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EF3" w:rsidRPr="00ED4EF3" w:rsidRDefault="00ED4EF3" w:rsidP="0064534B">
      <w:pPr>
        <w:pStyle w:val="1"/>
      </w:pPr>
      <w:r w:rsidRPr="00ED4EF3">
        <w:t xml:space="preserve">Вакантные места для приема, (перевода) </w:t>
      </w:r>
      <w:proofErr w:type="gramStart"/>
      <w:r w:rsidRPr="00ED4EF3">
        <w:t>обучающихся</w:t>
      </w:r>
      <w:proofErr w:type="gramEnd"/>
    </w:p>
    <w:p w:rsidR="0064534B" w:rsidRDefault="0064534B" w:rsidP="0064534B">
      <w:pPr>
        <w:pStyle w:val="a3"/>
        <w:shd w:val="clear" w:color="auto" w:fill="FFFFFF"/>
        <w:spacing w:before="0" w:beforeAutospacing="0" w:after="240" w:afterAutospacing="0"/>
        <w:jc w:val="both"/>
        <w:rPr>
          <w:rFonts w:ascii="Helvetica" w:hAnsi="Helvetica" w:cs="Helvetica"/>
          <w:color w:val="777777"/>
          <w:sz w:val="23"/>
          <w:szCs w:val="23"/>
        </w:rPr>
      </w:pPr>
      <w:bookmarkStart w:id="0" w:name="_GoBack"/>
      <w:bookmarkEnd w:id="0"/>
      <w:r>
        <w:rPr>
          <w:rFonts w:ascii="Helvetica" w:hAnsi="Helvetica" w:cs="Helvetica"/>
          <w:color w:val="777777"/>
          <w:sz w:val="23"/>
          <w:szCs w:val="23"/>
        </w:rPr>
        <w:t>Вакантные места для приема (перевода) обучающихся за счет бюджетных ассигнований федерального бюджета, бюджетов субъектов Российской Федерации, местных бюджетов не предоставляются.</w:t>
      </w:r>
    </w:p>
    <w:p w:rsidR="0064534B" w:rsidRDefault="0064534B" w:rsidP="0064534B">
      <w:pPr>
        <w:pStyle w:val="a3"/>
        <w:shd w:val="clear" w:color="auto" w:fill="FFFFFF"/>
        <w:spacing w:before="160" w:beforeAutospacing="0" w:after="0" w:afterAutospacing="0"/>
        <w:jc w:val="both"/>
        <w:rPr>
          <w:rFonts w:ascii="Helvetica" w:hAnsi="Helvetica" w:cs="Helvetica"/>
          <w:color w:val="777777"/>
          <w:sz w:val="23"/>
          <w:szCs w:val="23"/>
        </w:rPr>
      </w:pPr>
      <w:r>
        <w:rPr>
          <w:rFonts w:ascii="Helvetica" w:hAnsi="Helvetica" w:cs="Helvetica"/>
          <w:color w:val="777777"/>
          <w:sz w:val="23"/>
          <w:szCs w:val="23"/>
        </w:rPr>
        <w:t xml:space="preserve">Прием на обучение </w:t>
      </w:r>
      <w:proofErr w:type="gramStart"/>
      <w:r>
        <w:rPr>
          <w:rFonts w:ascii="Helvetica" w:hAnsi="Helvetica" w:cs="Helvetica"/>
          <w:color w:val="777777"/>
          <w:sz w:val="23"/>
          <w:szCs w:val="23"/>
        </w:rPr>
        <w:t>в</w:t>
      </w:r>
      <w:proofErr w:type="gramEnd"/>
      <w:r>
        <w:rPr>
          <w:rFonts w:ascii="Helvetica" w:hAnsi="Helvetica" w:cs="Helvetica"/>
          <w:color w:val="777777"/>
          <w:sz w:val="23"/>
          <w:szCs w:val="23"/>
        </w:rPr>
        <w:t xml:space="preserve"> </w:t>
      </w:r>
      <w:r w:rsidRPr="00ED4EF3">
        <w:rPr>
          <w:color w:val="333333"/>
        </w:rPr>
        <w:t>ЧУ ДПО «</w:t>
      </w:r>
      <w:proofErr w:type="spellStart"/>
      <w:r w:rsidRPr="00ED4EF3">
        <w:rPr>
          <w:color w:val="333333"/>
        </w:rPr>
        <w:t>Флоренс</w:t>
      </w:r>
      <w:proofErr w:type="spellEnd"/>
      <w:r w:rsidRPr="00ED4EF3">
        <w:rPr>
          <w:color w:val="333333"/>
        </w:rPr>
        <w:t xml:space="preserve">» </w:t>
      </w:r>
      <w:r>
        <w:rPr>
          <w:rFonts w:ascii="Helvetica" w:hAnsi="Helvetica" w:cs="Helvetica"/>
          <w:color w:val="777777"/>
          <w:sz w:val="23"/>
          <w:szCs w:val="23"/>
        </w:rPr>
        <w:t xml:space="preserve">  осуществляется по заявке от юридического лица или по личному заявлению обучающегося с заключением договора об оказании платных образовательных услуг.</w:t>
      </w:r>
    </w:p>
    <w:p w:rsidR="008A4958" w:rsidRDefault="008A4958"/>
    <w:sectPr w:rsidR="008A49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DC1"/>
    <w:rsid w:val="000C2DC1"/>
    <w:rsid w:val="0064534B"/>
    <w:rsid w:val="008520EA"/>
    <w:rsid w:val="008A4958"/>
    <w:rsid w:val="00ED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D4E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4E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45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D4E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4E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45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7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170308">
          <w:marLeft w:val="0"/>
          <w:marRight w:val="0"/>
          <w:marTop w:val="600"/>
          <w:marBottom w:val="300"/>
          <w:divBdr>
            <w:top w:val="none" w:sz="0" w:space="0" w:color="auto"/>
            <w:left w:val="none" w:sz="0" w:space="0" w:color="auto"/>
            <w:bottom w:val="single" w:sz="6" w:space="11" w:color="EEEEEE"/>
            <w:right w:val="none" w:sz="0" w:space="0" w:color="auto"/>
          </w:divBdr>
        </w:div>
        <w:div w:id="1061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2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Вакантные места для приема, (перевода) обучающихся</vt:lpstr>
    </vt:vector>
  </TitlesOfParts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2024-04-10T15:57:00Z</dcterms:created>
  <dcterms:modified xsi:type="dcterms:W3CDTF">2024-04-10T15:57:00Z</dcterms:modified>
</cp:coreProperties>
</file>